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4E" w:rsidRPr="0014474E" w:rsidRDefault="0068624E" w:rsidP="006862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68624E" w:rsidRPr="0014474E" w:rsidRDefault="0068624E" w:rsidP="006862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68624E" w:rsidRDefault="0068624E" w:rsidP="006862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68624E" w:rsidRDefault="0068624E" w:rsidP="006862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68624E" w:rsidRPr="000B7310" w:rsidRDefault="0068624E" w:rsidP="006862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Pr="009025FF">
        <w:rPr>
          <w:b/>
          <w:sz w:val="28"/>
          <w:szCs w:val="28"/>
        </w:rPr>
        <w:t>«Забайкальский район»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B59F2" w:rsidTr="003734C6">
        <w:tc>
          <w:tcPr>
            <w:tcW w:w="326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№</w:t>
            </w:r>
          </w:p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B59F2">
              <w:rPr>
                <w:b/>
                <w:sz w:val="22"/>
                <w:szCs w:val="22"/>
              </w:rPr>
              <w:t>п</w:t>
            </w:r>
            <w:proofErr w:type="gramEnd"/>
            <w:r w:rsidRPr="00FB59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94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819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397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Отчет о ходе реализации мероприятия</w:t>
            </w:r>
          </w:p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по состоянию</w:t>
            </w:r>
          </w:p>
          <w:p w:rsidR="00D5184C" w:rsidRPr="00FB59F2" w:rsidRDefault="00D5184C" w:rsidP="0068624E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на 2020 год</w:t>
            </w:r>
          </w:p>
        </w:tc>
        <w:tc>
          <w:tcPr>
            <w:tcW w:w="964" w:type="pct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D5184C" w:rsidRPr="00FB59F2" w:rsidTr="003734C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C" w:rsidRPr="00FB59F2" w:rsidRDefault="00D5184C" w:rsidP="003734C6">
            <w:pPr>
              <w:jc w:val="center"/>
              <w:rPr>
                <w:b/>
                <w:sz w:val="22"/>
                <w:szCs w:val="22"/>
              </w:rPr>
            </w:pPr>
            <w:r w:rsidRPr="00FB59F2">
              <w:rPr>
                <w:b/>
                <w:sz w:val="22"/>
                <w:szCs w:val="22"/>
              </w:rPr>
              <w:t>5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59F2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1. </w:t>
            </w:r>
            <w:r w:rsidRPr="00FB59F2">
              <w:rPr>
                <w:b/>
                <w:sz w:val="22"/>
                <w:szCs w:val="22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sz w:val="22"/>
                <w:szCs w:val="22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1.9.1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613" w:rsidRPr="00FB59F2" w:rsidRDefault="00F97613" w:rsidP="00373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управление.</w:t>
            </w:r>
          </w:p>
          <w:p w:rsidR="00F97613" w:rsidRPr="00FB59F2" w:rsidRDefault="003F02D7" w:rsidP="00511E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района "Забайкальский район" действует </w:t>
            </w:r>
            <w:r w:rsidR="005E5D08">
              <w:rPr>
                <w:rFonts w:ascii="Times New Roman" w:hAnsi="Times New Roman" w:cs="Times New Roman"/>
                <w:szCs w:val="22"/>
              </w:rPr>
              <w:t>6</w:t>
            </w:r>
            <w:r w:rsidRPr="00FB59F2">
              <w:rPr>
                <w:rFonts w:ascii="Times New Roman" w:hAnsi="Times New Roman" w:cs="Times New Roman"/>
                <w:szCs w:val="22"/>
              </w:rPr>
              <w:t xml:space="preserve"> концессионных соглашений</w:t>
            </w:r>
            <w:r w:rsidR="00511E08">
              <w:rPr>
                <w:rFonts w:ascii="Times New Roman" w:hAnsi="Times New Roman" w:cs="Times New Roman"/>
                <w:szCs w:val="22"/>
              </w:rPr>
              <w:t>, 3 соглашения находятся на стадии согласования,</w:t>
            </w:r>
            <w:r w:rsidRPr="00FB59F2">
              <w:rPr>
                <w:rFonts w:ascii="Times New Roman" w:hAnsi="Times New Roman" w:cs="Times New Roman"/>
                <w:szCs w:val="22"/>
              </w:rPr>
              <w:t xml:space="preserve"> с 1 предприятием сферы жилищно-коммунального хозяйства. </w:t>
            </w:r>
            <w:r w:rsidRPr="00FB59F2">
              <w:rPr>
                <w:rFonts w:ascii="Times New Roman" w:hAnsi="Times New Roman" w:cs="Times New Roman"/>
                <w:color w:val="000000"/>
                <w:szCs w:val="22"/>
              </w:rPr>
              <w:t>Доля организаций частной формы собственности в сфере теплоснабжения составляет 100 % (АО «</w:t>
            </w:r>
            <w:proofErr w:type="spellStart"/>
            <w:r w:rsidRPr="00FB59F2">
              <w:rPr>
                <w:rFonts w:ascii="Times New Roman" w:hAnsi="Times New Roman" w:cs="Times New Roman"/>
                <w:color w:val="000000"/>
                <w:szCs w:val="22"/>
              </w:rPr>
              <w:t>ЗабТЭК</w:t>
            </w:r>
            <w:proofErr w:type="spellEnd"/>
            <w:r w:rsidRPr="00FB59F2">
              <w:rPr>
                <w:rFonts w:ascii="Times New Roman" w:hAnsi="Times New Roman" w:cs="Times New Roman"/>
                <w:color w:val="000000"/>
                <w:szCs w:val="22"/>
              </w:rPr>
              <w:t>»)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6B128F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sz w:val="22"/>
                <w:szCs w:val="22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1.10.1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B59F2">
              <w:rPr>
                <w:rFonts w:eastAsia="TimesNewRomanPSMT"/>
                <w:sz w:val="22"/>
                <w:szCs w:val="22"/>
                <w:lang w:eastAsia="en-US"/>
              </w:rPr>
              <w:t xml:space="preserve">Стимулирование </w:t>
            </w:r>
            <w:proofErr w:type="gramStart"/>
            <w:r w:rsidRPr="00FB59F2">
              <w:rPr>
                <w:rFonts w:eastAsia="TimesNewRomanPSMT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F97613" w:rsidRPr="00FB59F2" w:rsidRDefault="00F97613" w:rsidP="003734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B59F2">
              <w:rPr>
                <w:rFonts w:eastAsia="TimesNewRomanPSMT"/>
                <w:sz w:val="22"/>
                <w:szCs w:val="22"/>
                <w:lang w:eastAsia="en-US"/>
              </w:rPr>
              <w:t xml:space="preserve">предпринимательских инициатив и частной </w:t>
            </w:r>
            <w:r w:rsidRPr="00FB59F2">
              <w:rPr>
                <w:rFonts w:eastAsia="TimesNewRomanPSMT"/>
                <w:sz w:val="22"/>
                <w:szCs w:val="22"/>
                <w:lang w:eastAsia="en-US"/>
              </w:rPr>
              <w:lastRenderedPageBreak/>
              <w:t>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97613" w:rsidRPr="00FB59F2" w:rsidRDefault="003F02D7" w:rsidP="0005620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</w:rPr>
              <w:t xml:space="preserve">По состоянию на </w:t>
            </w:r>
            <w:r w:rsidR="00056204">
              <w:rPr>
                <w:sz w:val="22"/>
                <w:szCs w:val="22"/>
              </w:rPr>
              <w:t>3</w:t>
            </w:r>
            <w:r w:rsidRPr="00FB59F2">
              <w:rPr>
                <w:sz w:val="22"/>
                <w:szCs w:val="22"/>
              </w:rPr>
              <w:t xml:space="preserve">1 </w:t>
            </w:r>
            <w:r w:rsidR="00056204">
              <w:rPr>
                <w:sz w:val="22"/>
                <w:szCs w:val="22"/>
              </w:rPr>
              <w:t>декабря</w:t>
            </w:r>
            <w:r w:rsidRPr="00FB59F2">
              <w:rPr>
                <w:sz w:val="22"/>
                <w:szCs w:val="22"/>
              </w:rPr>
              <w:t xml:space="preserve"> 2020 года на территории муниципального района </w:t>
            </w:r>
            <w:r w:rsidRPr="00FB59F2">
              <w:rPr>
                <w:sz w:val="22"/>
                <w:szCs w:val="22"/>
              </w:rPr>
              <w:lastRenderedPageBreak/>
              <w:t>"Забайкальский район" деятельность по сбору и транспортированию отходов осуществляет 1 хозяйствующий субъект (региональный оператор ООО «</w:t>
            </w:r>
            <w:proofErr w:type="spellStart"/>
            <w:r w:rsidRPr="00FB59F2">
              <w:rPr>
                <w:sz w:val="22"/>
                <w:szCs w:val="22"/>
              </w:rPr>
              <w:t>Олерон+</w:t>
            </w:r>
            <w:proofErr w:type="spellEnd"/>
            <w:r w:rsidRPr="00FB59F2">
              <w:rPr>
                <w:sz w:val="22"/>
                <w:szCs w:val="22"/>
              </w:rPr>
              <w:t>»)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6B128F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Управление территориального развития </w:t>
            </w:r>
            <w:r>
              <w:rPr>
                <w:sz w:val="22"/>
                <w:szCs w:val="22"/>
                <w:lang w:eastAsia="en-US"/>
              </w:rPr>
              <w:lastRenderedPageBreak/>
              <w:t>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sz w:val="22"/>
                <w:szCs w:val="22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1.11.1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97613" w:rsidRPr="00FB59F2" w:rsidRDefault="005E5D08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2020 году городское поселение «Забайкальское» не участвует в программе «Создание комфортной городской среды» в рамках национального проекта «Городская среда»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F97613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B59F2">
              <w:rPr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FB59F2">
              <w:rPr>
                <w:sz w:val="22"/>
                <w:szCs w:val="22"/>
                <w:lang w:eastAsia="en-US"/>
              </w:rPr>
              <w:t xml:space="preserve"> и связи Забайкальского края,</w:t>
            </w:r>
          </w:p>
          <w:p w:rsidR="00F97613" w:rsidRPr="00FB59F2" w:rsidRDefault="00F97613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B59F2" w:rsidRDefault="00F97613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t>Рынок поставки сжиженного газа в баллонах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color w:val="000000"/>
                <w:sz w:val="22"/>
                <w:szCs w:val="22"/>
              </w:rPr>
              <w:t>1.13.1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sz w:val="22"/>
                <w:szCs w:val="22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color w:val="000000"/>
                <w:sz w:val="22"/>
                <w:szCs w:val="22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97613" w:rsidRPr="00FB59F2" w:rsidRDefault="00A67CFC" w:rsidP="0005620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F02D7" w:rsidRPr="00FB59F2">
              <w:rPr>
                <w:sz w:val="22"/>
                <w:szCs w:val="22"/>
              </w:rPr>
              <w:t>а территории муниципального района «Забайкальский район» действует 1 уполномоченная газораспределительная организаци</w:t>
            </w:r>
            <w:r w:rsidR="005E5D08">
              <w:rPr>
                <w:sz w:val="22"/>
                <w:szCs w:val="22"/>
              </w:rPr>
              <w:t>я</w:t>
            </w:r>
            <w:r w:rsidR="003F02D7" w:rsidRPr="00FB59F2">
              <w:rPr>
                <w:sz w:val="22"/>
                <w:szCs w:val="22"/>
              </w:rPr>
              <w:t xml:space="preserve"> по поставке сжиженного углеводородного газа для бытовых нужд населения</w:t>
            </w:r>
            <w:r>
              <w:rPr>
                <w:sz w:val="22"/>
                <w:szCs w:val="22"/>
              </w:rPr>
              <w:t xml:space="preserve"> </w:t>
            </w:r>
            <w:r w:rsidR="003F02D7" w:rsidRPr="00FB59F2">
              <w:rPr>
                <w:sz w:val="22"/>
                <w:szCs w:val="22"/>
              </w:rPr>
              <w:t>– ОАО «</w:t>
            </w:r>
            <w:proofErr w:type="spellStart"/>
            <w:r w:rsidR="003F02D7" w:rsidRPr="00FB59F2">
              <w:rPr>
                <w:sz w:val="22"/>
                <w:szCs w:val="22"/>
              </w:rPr>
              <w:t>Читагаз</w:t>
            </w:r>
            <w:proofErr w:type="spellEnd"/>
            <w:r w:rsidR="003F02D7" w:rsidRPr="00FB59F2">
              <w:rPr>
                <w:sz w:val="22"/>
                <w:szCs w:val="22"/>
              </w:rPr>
              <w:t xml:space="preserve">», которая является организацией частной формы собственности. </w:t>
            </w:r>
            <w:r w:rsidR="003F02D7" w:rsidRPr="00FB59F2">
              <w:rPr>
                <w:color w:val="000000"/>
                <w:sz w:val="22"/>
                <w:szCs w:val="22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6B128F" w:rsidP="003734C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</w:t>
            </w:r>
            <w:r w:rsidR="00965B80">
              <w:rPr>
                <w:sz w:val="22"/>
                <w:szCs w:val="22"/>
                <w:lang w:eastAsia="en-US"/>
              </w:rPr>
              <w:t>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97613" w:rsidRPr="00FB59F2" w:rsidRDefault="00F97613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color w:val="000000"/>
                <w:sz w:val="22"/>
                <w:szCs w:val="22"/>
              </w:rPr>
              <w:t>1.14.1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97613" w:rsidRPr="00FB59F2" w:rsidRDefault="00F97613" w:rsidP="003734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97613" w:rsidRPr="00FB59F2" w:rsidRDefault="00F97613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3734C6" w:rsidRPr="003734C6" w:rsidRDefault="003734C6" w:rsidP="00373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подготовки документа планирования муниципальных регулярных перевозок пассажиров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багажа автомобильным транспортом на территории муниципального района "Забайкальский район" утвержден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постановлением Администрации муниципального района "Забайкальский район" № 265 от 28.04.2016 года.</w:t>
            </w:r>
          </w:p>
          <w:p w:rsidR="00F97613" w:rsidRPr="00FB59F2" w:rsidRDefault="003F02D7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 xml:space="preserve">К обслуживанию </w:t>
            </w:r>
            <w:r w:rsidR="005E5D08">
              <w:rPr>
                <w:sz w:val="22"/>
                <w:szCs w:val="22"/>
                <w:lang w:eastAsia="en-US"/>
              </w:rPr>
              <w:t>2</w:t>
            </w:r>
            <w:r w:rsidRPr="00FB59F2">
              <w:rPr>
                <w:sz w:val="22"/>
                <w:szCs w:val="22"/>
                <w:lang w:eastAsia="en-US"/>
              </w:rPr>
              <w:t xml:space="preserve"> муниципальных маршрут</w:t>
            </w:r>
            <w:r w:rsidR="005E5D08">
              <w:rPr>
                <w:sz w:val="22"/>
                <w:szCs w:val="22"/>
                <w:lang w:eastAsia="en-US"/>
              </w:rPr>
              <w:t xml:space="preserve">ов </w:t>
            </w:r>
            <w:r w:rsidRPr="00FB59F2">
              <w:rPr>
                <w:sz w:val="22"/>
                <w:szCs w:val="22"/>
                <w:lang w:eastAsia="en-US"/>
              </w:rPr>
              <w:t xml:space="preserve"> привлечено </w:t>
            </w:r>
            <w:r w:rsidR="005E5D08">
              <w:rPr>
                <w:sz w:val="22"/>
                <w:szCs w:val="22"/>
                <w:lang w:eastAsia="en-US"/>
              </w:rPr>
              <w:t>2</w:t>
            </w:r>
            <w:r w:rsidR="003734C6">
              <w:rPr>
                <w:sz w:val="22"/>
                <w:szCs w:val="22"/>
                <w:lang w:eastAsia="en-US"/>
              </w:rPr>
              <w:t xml:space="preserve"> перевозчика, из которых</w:t>
            </w:r>
            <w:r w:rsidRPr="00FB59F2">
              <w:rPr>
                <w:sz w:val="22"/>
                <w:szCs w:val="22"/>
                <w:lang w:eastAsia="en-US"/>
              </w:rPr>
              <w:t xml:space="preserve"> </w:t>
            </w:r>
            <w:r w:rsidR="003734C6">
              <w:rPr>
                <w:sz w:val="22"/>
                <w:szCs w:val="22"/>
                <w:lang w:eastAsia="en-US"/>
              </w:rPr>
              <w:t>1</w:t>
            </w:r>
            <w:r w:rsidRPr="00FB59F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734C6">
              <w:rPr>
                <w:sz w:val="22"/>
                <w:szCs w:val="22"/>
                <w:lang w:eastAsia="en-US"/>
              </w:rPr>
              <w:t>частный</w:t>
            </w:r>
            <w:proofErr w:type="gramEnd"/>
            <w:r w:rsidRPr="00FB59F2">
              <w:rPr>
                <w:sz w:val="22"/>
                <w:szCs w:val="22"/>
                <w:lang w:eastAsia="en-US"/>
              </w:rPr>
              <w:t xml:space="preserve">, 1  муниципальный. </w:t>
            </w:r>
            <w:r w:rsidR="00292C95">
              <w:rPr>
                <w:sz w:val="22"/>
                <w:szCs w:val="22"/>
                <w:lang w:eastAsia="en-US"/>
              </w:rPr>
              <w:t>По одному маршруту проводил</w:t>
            </w:r>
            <w:r w:rsidR="005E5D08">
              <w:rPr>
                <w:sz w:val="22"/>
                <w:szCs w:val="22"/>
                <w:lang w:eastAsia="en-US"/>
              </w:rPr>
              <w:t xml:space="preserve">ся конкурс </w:t>
            </w:r>
            <w:r w:rsidR="003734C6">
              <w:rPr>
                <w:sz w:val="22"/>
                <w:szCs w:val="22"/>
                <w:lang w:eastAsia="en-US"/>
              </w:rPr>
              <w:t xml:space="preserve">на </w:t>
            </w:r>
            <w:r w:rsidR="00292C95">
              <w:rPr>
                <w:sz w:val="22"/>
                <w:szCs w:val="22"/>
                <w:lang w:eastAsia="en-US"/>
              </w:rPr>
              <w:t>пассажирские перевозки, завершил</w:t>
            </w:r>
            <w:r w:rsidR="003734C6">
              <w:rPr>
                <w:sz w:val="22"/>
                <w:szCs w:val="22"/>
                <w:lang w:eastAsia="en-US"/>
              </w:rPr>
              <w:t>ся 30.07.2020 года.</w:t>
            </w:r>
            <w:r w:rsidRPr="00FB59F2">
              <w:rPr>
                <w:sz w:val="22"/>
                <w:szCs w:val="22"/>
                <w:lang w:eastAsia="en-US"/>
              </w:rPr>
              <w:t xml:space="preserve"> Не все населенные пункты обеспечены транспортным обслуживанием населения.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97613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Управление территориального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03491C" w:rsidRPr="00FB59F2" w:rsidRDefault="0003491C" w:rsidP="003734C6">
            <w:pPr>
              <w:jc w:val="center"/>
              <w:rPr>
                <w:color w:val="000000"/>
                <w:sz w:val="22"/>
                <w:szCs w:val="22"/>
              </w:rPr>
            </w:pPr>
            <w:r w:rsidRPr="00FB59F2">
              <w:rPr>
                <w:color w:val="000000"/>
                <w:sz w:val="22"/>
                <w:szCs w:val="22"/>
              </w:rPr>
              <w:t>1.20.1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03491C" w:rsidRPr="00FB59F2" w:rsidRDefault="0003491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3491C" w:rsidRPr="00FB59F2" w:rsidRDefault="0003491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3491C" w:rsidRPr="00FB59F2" w:rsidRDefault="00965B80" w:rsidP="00DC56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территории муниципального района «Забайкальский район» находятся объекты недвижимого имущества, права на которые не зарегистрированы в Едином государственном реестре недвижимости.</w:t>
            </w:r>
            <w:r w:rsidR="005E6E19">
              <w:rPr>
                <w:sz w:val="22"/>
                <w:szCs w:val="22"/>
                <w:lang w:eastAsia="en-US"/>
              </w:rPr>
              <w:t xml:space="preserve"> Администрациями поселений на постоянной основе ведется разъяснительная работа с гражданами по необходимости оформление объектов недвижимости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3491C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t xml:space="preserve">Рынок </w:t>
            </w:r>
            <w:proofErr w:type="gramStart"/>
            <w:r w:rsidRPr="00FB59F2">
              <w:rPr>
                <w:b/>
                <w:color w:val="000000"/>
                <w:sz w:val="22"/>
                <w:szCs w:val="22"/>
              </w:rPr>
              <w:t>товарной</w:t>
            </w:r>
            <w:proofErr w:type="gramEnd"/>
            <w:r w:rsidRPr="00FB59F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59F2">
              <w:rPr>
                <w:b/>
                <w:color w:val="000000"/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  <w:vAlign w:val="center"/>
          </w:tcPr>
          <w:p w:rsidR="0003491C" w:rsidRPr="00FB59F2" w:rsidRDefault="0003491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03491C" w:rsidRPr="00FB59F2" w:rsidRDefault="0003491C" w:rsidP="00373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разноформатной</w:t>
            </w:r>
            <w:proofErr w:type="spellEnd"/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3491C" w:rsidRPr="00FB59F2" w:rsidRDefault="0003491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3491C" w:rsidRPr="00FB59F2" w:rsidRDefault="00747B3C" w:rsidP="00097B6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 территории муниципального района "Забайкальский район" торговля рыбной продукцией </w:t>
            </w:r>
            <w:r w:rsidR="00DC56A6">
              <w:rPr>
                <w:rFonts w:ascii="Times New Roman" w:hAnsi="Times New Roman" w:cs="Times New Roman"/>
                <w:szCs w:val="22"/>
                <w:lang w:eastAsia="en-US"/>
              </w:rPr>
              <w:t>преимущественно осуществляется через стационарные торговые объекты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="00DC56A6">
              <w:rPr>
                <w:rFonts w:ascii="Times New Roman" w:hAnsi="Times New Roman" w:cs="Times New Roman"/>
                <w:szCs w:val="22"/>
                <w:lang w:eastAsia="en-US"/>
              </w:rPr>
              <w:t xml:space="preserve"> В зимний период времени реализация осуществляется через ярмарочную торговлю. За </w:t>
            </w:r>
            <w:r w:rsidR="00097B6F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  <w:r w:rsidR="00DC56A6">
              <w:rPr>
                <w:rFonts w:ascii="Times New Roman" w:hAnsi="Times New Roman" w:cs="Times New Roman"/>
                <w:szCs w:val="22"/>
                <w:lang w:eastAsia="en-US"/>
              </w:rPr>
              <w:t xml:space="preserve"> реализация рыбной продукции через ярмарки-распродажи не осуществлялась в связи с распространением новой коронавирусной инфекции.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3491C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color w:val="000000"/>
                <w:sz w:val="22"/>
                <w:szCs w:val="22"/>
              </w:rPr>
              <w:t>Рынок нефтепродуктов</w:t>
            </w:r>
          </w:p>
        </w:tc>
      </w:tr>
      <w:tr w:rsidR="003F02D7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lastRenderedPageBreak/>
              <w:t>1.28.1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500E5" w:rsidRPr="00605A8F" w:rsidRDefault="00DC56A6" w:rsidP="00A67CFC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муниципального района "Забайкальский район</w:t>
            </w:r>
            <w:r w:rsidRPr="00C574E3">
              <w:rPr>
                <w:color w:val="000000"/>
                <w:sz w:val="22"/>
                <w:szCs w:val="22"/>
              </w:rPr>
              <w:t xml:space="preserve">" осуществляют свою деятельность </w:t>
            </w:r>
            <w:r w:rsidRPr="00C574E3">
              <w:rPr>
                <w:sz w:val="22"/>
                <w:szCs w:val="22"/>
              </w:rPr>
              <w:t>ОАО «</w:t>
            </w:r>
            <w:proofErr w:type="spellStart"/>
            <w:r w:rsidRPr="00C574E3">
              <w:rPr>
                <w:sz w:val="22"/>
                <w:szCs w:val="22"/>
              </w:rPr>
              <w:t>Нефтемаркет</w:t>
            </w:r>
            <w:proofErr w:type="spellEnd"/>
            <w:r w:rsidRPr="00C574E3">
              <w:rPr>
                <w:sz w:val="22"/>
                <w:szCs w:val="22"/>
              </w:rPr>
              <w:t>» (</w:t>
            </w:r>
            <w:proofErr w:type="spellStart"/>
            <w:r w:rsidRPr="00C574E3">
              <w:rPr>
                <w:sz w:val="22"/>
                <w:szCs w:val="22"/>
              </w:rPr>
              <w:t>Клубович</w:t>
            </w:r>
            <w:proofErr w:type="spellEnd"/>
            <w:r w:rsidRPr="00C574E3">
              <w:rPr>
                <w:sz w:val="22"/>
                <w:szCs w:val="22"/>
              </w:rPr>
              <w:t xml:space="preserve"> А.Б.), О</w:t>
            </w:r>
            <w:r w:rsidR="00A67CFC">
              <w:rPr>
                <w:sz w:val="22"/>
                <w:szCs w:val="22"/>
              </w:rPr>
              <w:t>О</w:t>
            </w:r>
            <w:r w:rsidRPr="00C574E3">
              <w:rPr>
                <w:sz w:val="22"/>
                <w:szCs w:val="22"/>
              </w:rPr>
              <w:t>О «Регион» (</w:t>
            </w:r>
            <w:proofErr w:type="spellStart"/>
            <w:r w:rsidRPr="00C574E3">
              <w:rPr>
                <w:sz w:val="22"/>
                <w:szCs w:val="22"/>
              </w:rPr>
              <w:t>Самбуев</w:t>
            </w:r>
            <w:proofErr w:type="spellEnd"/>
            <w:r w:rsidRPr="00C574E3">
              <w:rPr>
                <w:sz w:val="22"/>
                <w:szCs w:val="22"/>
              </w:rPr>
              <w:t xml:space="preserve"> С.Ц.), </w:t>
            </w:r>
            <w:r w:rsidR="00A67CFC">
              <w:rPr>
                <w:sz w:val="22"/>
                <w:szCs w:val="22"/>
              </w:rPr>
              <w:t xml:space="preserve">ИП </w:t>
            </w:r>
            <w:r w:rsidRPr="00C574E3">
              <w:rPr>
                <w:sz w:val="22"/>
                <w:szCs w:val="22"/>
              </w:rPr>
              <w:t>Тимофеев Г.В.</w:t>
            </w:r>
            <w:r w:rsidR="00C574E3" w:rsidRPr="00C574E3">
              <w:rPr>
                <w:sz w:val="22"/>
                <w:szCs w:val="22"/>
              </w:rPr>
              <w:t>,</w:t>
            </w:r>
            <w:r w:rsidR="00C574E3" w:rsidRPr="00C574E3">
              <w:rPr>
                <w:color w:val="000000"/>
                <w:sz w:val="22"/>
                <w:szCs w:val="22"/>
              </w:rPr>
              <w:t xml:space="preserve"> соответственно,</w:t>
            </w:r>
            <w:r w:rsidR="003F02D7" w:rsidRPr="00C574E3">
              <w:rPr>
                <w:color w:val="000000"/>
                <w:sz w:val="22"/>
                <w:szCs w:val="22"/>
              </w:rPr>
              <w:t xml:space="preserve"> доля организаций частной формы собственности на рынке нефтепродуктов составляет 100,0 %, необходимо увеличение</w:t>
            </w:r>
            <w:r w:rsidR="003F02D7" w:rsidRPr="00FB59F2">
              <w:rPr>
                <w:color w:val="000000"/>
                <w:sz w:val="22"/>
                <w:szCs w:val="22"/>
              </w:rPr>
              <w:t xml:space="preserve"> количества хозяйствующих субъектов, осуществляющих деятельность на рынке нефтепродуктов.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3F02D7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3F02D7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B59F2">
              <w:rPr>
                <w:sz w:val="22"/>
                <w:szCs w:val="22"/>
                <w:lang w:eastAsia="en-US"/>
              </w:rPr>
              <w:t xml:space="preserve">Формирование и ведение </w:t>
            </w:r>
            <w:r w:rsidRPr="00FB59F2">
              <w:rPr>
                <w:sz w:val="22"/>
                <w:szCs w:val="22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819" w:type="pct"/>
            <w:shd w:val="clear" w:color="auto" w:fill="auto"/>
            <w:vAlign w:val="center"/>
          </w:tcPr>
          <w:p w:rsidR="003F02D7" w:rsidRPr="00FB59F2" w:rsidRDefault="003F02D7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3F02D7" w:rsidRPr="00FB59F2" w:rsidRDefault="00E027D4" w:rsidP="00E027D4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Перечень</w:t>
            </w:r>
            <w:r w:rsidRPr="00FB59F2">
              <w:rPr>
                <w:sz w:val="22"/>
                <w:szCs w:val="22"/>
              </w:rPr>
              <w:t xml:space="preserve">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r>
              <w:rPr>
                <w:sz w:val="22"/>
                <w:szCs w:val="22"/>
              </w:rPr>
              <w:t xml:space="preserve"> сформирован и направлен в Министерство экономического развития </w:t>
            </w:r>
            <w:r w:rsidR="00907977">
              <w:rPr>
                <w:sz w:val="22"/>
                <w:szCs w:val="22"/>
              </w:rPr>
              <w:t>Забайкальского края (исх. № 9060 от 17.12.2020</w:t>
            </w:r>
            <w:r>
              <w:rPr>
                <w:sz w:val="22"/>
                <w:szCs w:val="22"/>
              </w:rPr>
              <w:t xml:space="preserve"> года).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3F02D7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59F2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2. </w:t>
            </w:r>
            <w:r w:rsidRPr="00FB59F2">
              <w:rPr>
                <w:b/>
                <w:sz w:val="22"/>
                <w:szCs w:val="22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FB59F2">
              <w:rPr>
                <w:b/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 xml:space="preserve">Заключение Соглашений о передаче полномочий на определение поставщиков (подрядчиков, исполнителей) между </w:t>
            </w:r>
            <w:r w:rsidRPr="00FB59F2">
              <w:rPr>
                <w:sz w:val="22"/>
                <w:szCs w:val="22"/>
                <w:lang w:eastAsia="en-US"/>
              </w:rPr>
              <w:lastRenderedPageBreak/>
              <w:t>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7042C" w:rsidRPr="00FB59F2" w:rsidRDefault="0017042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7042C" w:rsidRPr="00FB59F2" w:rsidRDefault="003F02D7" w:rsidP="00A67CFC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 xml:space="preserve">Соглашение между Забайкальским краем и Администрацией муниципального района "Забайкальский район" об </w:t>
            </w:r>
            <w:r w:rsidRPr="00FB59F2">
              <w:rPr>
                <w:sz w:val="22"/>
                <w:szCs w:val="22"/>
                <w:lang w:eastAsia="en-US"/>
              </w:rPr>
              <w:lastRenderedPageBreak/>
              <w:t>определении поставщиков (подрядчиков, исполнителей)</w:t>
            </w:r>
            <w:r w:rsidR="00A67CFC">
              <w:rPr>
                <w:sz w:val="22"/>
                <w:szCs w:val="22"/>
                <w:lang w:eastAsia="en-US"/>
              </w:rPr>
              <w:t xml:space="preserve"> </w:t>
            </w:r>
            <w:r w:rsidR="00A67CFC" w:rsidRPr="00FB59F2">
              <w:rPr>
                <w:sz w:val="22"/>
                <w:szCs w:val="22"/>
                <w:lang w:eastAsia="en-US"/>
              </w:rPr>
              <w:t>от 09 апреля 2020 года</w:t>
            </w:r>
            <w:r w:rsidRPr="00FB59F2">
              <w:rPr>
                <w:sz w:val="22"/>
                <w:szCs w:val="22"/>
                <w:lang w:eastAsia="en-US"/>
              </w:rPr>
              <w:t xml:space="preserve"> № 29.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7042C" w:rsidRPr="00FB59F2" w:rsidRDefault="00965B80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Управление экономического развития Администрации муниципального района </w:t>
            </w:r>
            <w:r>
              <w:rPr>
                <w:sz w:val="22"/>
                <w:szCs w:val="22"/>
                <w:lang w:eastAsia="en-US"/>
              </w:rPr>
              <w:lastRenderedPageBreak/>
              <w:t>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Мероприятия, направленные на </w:t>
            </w:r>
            <w:r w:rsidRPr="00FB59F2">
              <w:rPr>
                <w:b/>
                <w:sz w:val="22"/>
                <w:szCs w:val="22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trike/>
                <w:color w:val="FF0000"/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17042C" w:rsidRPr="00FB59F2" w:rsidRDefault="0017042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A3A07" w:rsidRDefault="000A3A07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официальном сайте муниципального района "Забайкальский район" в разделе «Экономическое развитие»</w:t>
            </w:r>
            <w:r w:rsidR="00C574E3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подраздел</w:t>
            </w:r>
            <w:r w:rsidR="00C574E3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«Инвестиционная деятельность» размещена информация </w:t>
            </w:r>
            <w:r w:rsidR="00C574E3">
              <w:rPr>
                <w:sz w:val="22"/>
                <w:szCs w:val="22"/>
                <w:lang w:eastAsia="en-US"/>
              </w:rPr>
              <w:t xml:space="preserve">об инвестиционной деятельности на территории муниципального района </w:t>
            </w:r>
            <w:r w:rsidR="00C574E3" w:rsidRPr="00C574E3">
              <w:rPr>
                <w:sz w:val="22"/>
                <w:szCs w:val="22"/>
                <w:lang w:eastAsia="en-US"/>
              </w:rPr>
              <w:t xml:space="preserve">"Забайкальский район", в том числе </w:t>
            </w:r>
            <w:r w:rsidR="00C574E3">
              <w:rPr>
                <w:sz w:val="22"/>
                <w:szCs w:val="22"/>
                <w:lang w:eastAsia="en-US"/>
              </w:rPr>
              <w:t xml:space="preserve"> информация о с</w:t>
            </w:r>
            <w:r w:rsidR="00C574E3">
              <w:rPr>
                <w:rFonts w:ascii="b" w:hAnsi="b"/>
                <w:color w:val="2A313A"/>
                <w:sz w:val="22"/>
                <w:szCs w:val="22"/>
                <w:shd w:val="clear" w:color="auto" w:fill="FFFFFF"/>
              </w:rPr>
              <w:t>водном</w:t>
            </w:r>
            <w:r w:rsidR="00C574E3" w:rsidRPr="00C574E3">
              <w:rPr>
                <w:rFonts w:ascii="b" w:hAnsi="b"/>
                <w:color w:val="2A313A"/>
                <w:sz w:val="22"/>
                <w:szCs w:val="22"/>
                <w:shd w:val="clear" w:color="auto" w:fill="FFFFFF"/>
              </w:rPr>
              <w:t xml:space="preserve"> рейтинг</w:t>
            </w:r>
            <w:r w:rsidR="00C574E3">
              <w:rPr>
                <w:rFonts w:ascii="b" w:hAnsi="b"/>
                <w:color w:val="2A313A"/>
                <w:sz w:val="22"/>
                <w:szCs w:val="22"/>
                <w:shd w:val="clear" w:color="auto" w:fill="FFFFFF"/>
              </w:rPr>
              <w:t>е</w:t>
            </w:r>
            <w:r w:rsidR="00C574E3" w:rsidRPr="00C574E3">
              <w:rPr>
                <w:rFonts w:ascii="b" w:hAnsi="b"/>
                <w:color w:val="2A313A"/>
                <w:sz w:val="22"/>
                <w:szCs w:val="22"/>
                <w:shd w:val="clear" w:color="auto" w:fill="FFFFFF"/>
              </w:rPr>
              <w:t xml:space="preserve"> состояния инвестиционного климата Забайкальского края</w:t>
            </w:r>
            <w:r w:rsidRPr="00C574E3">
              <w:rPr>
                <w:sz w:val="22"/>
                <w:szCs w:val="22"/>
                <w:lang w:eastAsia="en-US"/>
              </w:rPr>
              <w:t>. Информация</w:t>
            </w:r>
            <w:r>
              <w:rPr>
                <w:sz w:val="22"/>
                <w:szCs w:val="22"/>
                <w:lang w:eastAsia="en-US"/>
              </w:rPr>
              <w:t xml:space="preserve"> находится в свободном доступе.</w:t>
            </w:r>
          </w:p>
          <w:p w:rsidR="0017042C" w:rsidRPr="00FB59F2" w:rsidRDefault="00873062" w:rsidP="00C574E3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hyperlink r:id="rId7" w:history="1">
              <w:r w:rsidR="000A3A07" w:rsidRPr="00BC6CE7">
                <w:rPr>
                  <w:rStyle w:val="ad"/>
                  <w:sz w:val="22"/>
                  <w:szCs w:val="22"/>
                  <w:lang w:eastAsia="en-US"/>
                </w:rPr>
                <w:t>http://zabaikalskadm.ru/econom.html</w:t>
              </w:r>
            </w:hyperlink>
          </w:p>
        </w:tc>
        <w:tc>
          <w:tcPr>
            <w:tcW w:w="964" w:type="pct"/>
            <w:shd w:val="clear" w:color="auto" w:fill="auto"/>
            <w:vAlign w:val="center"/>
          </w:tcPr>
          <w:p w:rsidR="0017042C" w:rsidRPr="00FB59F2" w:rsidRDefault="00F37FD9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FB59F2">
              <w:rPr>
                <w:b/>
                <w:sz w:val="22"/>
                <w:szCs w:val="22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7042C" w:rsidRPr="00FB59F2" w:rsidRDefault="0017042C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color w:val="000000"/>
                <w:sz w:val="22"/>
                <w:szCs w:val="22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7042C" w:rsidRPr="00FB59F2" w:rsidRDefault="0017042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2020-2021</w:t>
            </w:r>
          </w:p>
          <w:p w:rsidR="0017042C" w:rsidRPr="00FB59F2" w:rsidRDefault="0017042C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17042C" w:rsidRPr="00FB59F2" w:rsidRDefault="0063171F" w:rsidP="00097B6F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="00097B6F">
              <w:rPr>
                <w:sz w:val="22"/>
                <w:szCs w:val="22"/>
                <w:lang w:eastAsia="en-US"/>
              </w:rPr>
              <w:t>2020 году</w:t>
            </w:r>
            <w:r>
              <w:rPr>
                <w:sz w:val="22"/>
                <w:szCs w:val="22"/>
                <w:lang w:eastAsia="en-US"/>
              </w:rPr>
              <w:t xml:space="preserve"> проведено 11</w:t>
            </w:r>
            <w:r w:rsidR="00FB59F2">
              <w:rPr>
                <w:sz w:val="22"/>
                <w:szCs w:val="22"/>
                <w:lang w:eastAsia="en-US"/>
              </w:rPr>
              <w:t xml:space="preserve"> инвентаризации объектов муниципального имущества муниципального района "Забайкальский район"  в отношении МОУ </w:t>
            </w:r>
            <w:proofErr w:type="spellStart"/>
            <w:r w:rsidR="00FB59F2">
              <w:rPr>
                <w:sz w:val="22"/>
                <w:szCs w:val="22"/>
                <w:lang w:eastAsia="en-US"/>
              </w:rPr>
              <w:t>Рудник-Абагайтуская</w:t>
            </w:r>
            <w:proofErr w:type="spellEnd"/>
            <w:r w:rsidR="00FB59F2">
              <w:rPr>
                <w:sz w:val="22"/>
                <w:szCs w:val="22"/>
                <w:lang w:eastAsia="en-US"/>
              </w:rPr>
              <w:t xml:space="preserve"> ООШ № 5, МОУ Абагайтуйская СОШ № 7, МДОУ детский сад «Теремок» с. Абагайтуй</w:t>
            </w:r>
            <w:r>
              <w:rPr>
                <w:sz w:val="22"/>
                <w:szCs w:val="22"/>
                <w:lang w:eastAsia="en-US"/>
              </w:rPr>
              <w:t xml:space="preserve">, МУДО ДЮСШ № 1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Забайкальск, МУДО ДШИ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sz w:val="22"/>
                <w:szCs w:val="22"/>
                <w:lang w:eastAsia="en-US"/>
              </w:rPr>
              <w:t>. Забайкальск, МДОУ детский сад «</w:t>
            </w:r>
            <w:proofErr w:type="spellStart"/>
            <w:r>
              <w:rPr>
                <w:sz w:val="22"/>
                <w:szCs w:val="22"/>
                <w:lang w:eastAsia="en-US"/>
              </w:rPr>
              <w:t>Журавушка</w:t>
            </w:r>
            <w:proofErr w:type="spellEnd"/>
            <w:r>
              <w:rPr>
                <w:sz w:val="22"/>
                <w:szCs w:val="22"/>
                <w:lang w:eastAsia="en-US"/>
              </w:rPr>
              <w:t>» с.п. «</w:t>
            </w:r>
            <w:proofErr w:type="spellStart"/>
            <w:r>
              <w:rPr>
                <w:sz w:val="22"/>
                <w:szCs w:val="22"/>
                <w:lang w:eastAsia="en-US"/>
              </w:rPr>
              <w:t>Даурское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МОУ </w:t>
            </w:r>
            <w:proofErr w:type="spellStart"/>
            <w:r>
              <w:rPr>
                <w:sz w:val="22"/>
                <w:szCs w:val="22"/>
                <w:lang w:eastAsia="en-US"/>
              </w:rPr>
              <w:t>Даурская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СОШ, МУДО ДМШ Даурия, МОУ </w:t>
            </w:r>
            <w:proofErr w:type="spellStart"/>
            <w:r>
              <w:rPr>
                <w:sz w:val="22"/>
                <w:szCs w:val="22"/>
                <w:lang w:eastAsia="en-US"/>
              </w:rPr>
              <w:t>Арабатукская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НОШ, МОУ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Красновеликанская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ООШ, МОУ дополнительное образование детей «</w:t>
            </w:r>
            <w:proofErr w:type="spellStart"/>
            <w:r>
              <w:rPr>
                <w:sz w:val="22"/>
                <w:szCs w:val="22"/>
                <w:lang w:eastAsia="en-US"/>
              </w:rPr>
              <w:t>Детско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оздоровительно-образовательный (профильный) центр «Пограничник»</w:t>
            </w:r>
            <w:r w:rsidR="00FB59F2">
              <w:rPr>
                <w:sz w:val="22"/>
                <w:szCs w:val="22"/>
                <w:lang w:eastAsia="en-US"/>
              </w:rPr>
              <w:t xml:space="preserve">. По </w:t>
            </w:r>
            <w:r w:rsidR="00FB59F2">
              <w:rPr>
                <w:sz w:val="22"/>
                <w:szCs w:val="22"/>
                <w:lang w:eastAsia="en-US"/>
              </w:rPr>
              <w:lastRenderedPageBreak/>
              <w:t>результатам провер</w:t>
            </w:r>
            <w:r w:rsidR="00C574E3">
              <w:rPr>
                <w:sz w:val="22"/>
                <w:szCs w:val="22"/>
                <w:lang w:eastAsia="en-US"/>
              </w:rPr>
              <w:t>о</w:t>
            </w:r>
            <w:r w:rsidR="00FB59F2">
              <w:rPr>
                <w:sz w:val="22"/>
                <w:szCs w:val="22"/>
                <w:lang w:eastAsia="en-US"/>
              </w:rPr>
              <w:t xml:space="preserve">к </w:t>
            </w:r>
            <w:r w:rsidR="00C574E3">
              <w:rPr>
                <w:sz w:val="22"/>
                <w:szCs w:val="22"/>
                <w:lang w:eastAsia="en-US"/>
              </w:rPr>
              <w:t>нарушений не выявлено, имущество используется в соответствии с его назначением.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7042C" w:rsidRPr="00FB59F2" w:rsidRDefault="00F37FD9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B59F2">
              <w:rPr>
                <w:b/>
                <w:sz w:val="22"/>
                <w:szCs w:val="22"/>
                <w:lang w:eastAsia="en-US"/>
              </w:rPr>
              <w:lastRenderedPageBreak/>
              <w:t xml:space="preserve">Мероприятия, направленные </w:t>
            </w:r>
            <w:r w:rsidRPr="00FB59F2">
              <w:rPr>
                <w:b/>
                <w:sz w:val="22"/>
                <w:szCs w:val="22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B59F2">
              <w:rPr>
                <w:b/>
                <w:sz w:val="22"/>
                <w:szCs w:val="22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164619" w:rsidRPr="00FB59F2" w:rsidRDefault="00164619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64619" w:rsidRPr="00FB59F2" w:rsidRDefault="00164619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64619" w:rsidRPr="00FB59F2" w:rsidRDefault="00164619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A3A07" w:rsidRPr="000A3A07" w:rsidRDefault="000A3A07" w:rsidP="003734C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 официальном сайте муниципального района "Забайкальский район" в разделе «Имущественные отношения» размещено постановление № 660 от 18.12.2019 года «</w:t>
            </w:r>
            <w:r w:rsidRPr="000A3A07">
              <w:rPr>
                <w:bCs/>
                <w:sz w:val="22"/>
                <w:szCs w:val="22"/>
                <w:shd w:val="clear" w:color="auto" w:fill="FFFFFF"/>
              </w:rPr>
              <w:t xml:space="preserve">Об утверждении Порядка оказания имущественной поддержки </w:t>
            </w:r>
            <w:r w:rsidRPr="000A3A07">
              <w:rPr>
                <w:sz w:val="22"/>
                <w:szCs w:val="22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Правил </w:t>
            </w:r>
            <w:r w:rsidRPr="000A3A07">
              <w:rPr>
                <w:sz w:val="22"/>
                <w:szCs w:val="22"/>
                <w:shd w:val="clear" w:color="auto" w:fill="FFFFFF"/>
              </w:rPr>
      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</w:t>
            </w:r>
            <w:proofErr w:type="gramEnd"/>
            <w:r w:rsidRPr="000A3A07">
              <w:rPr>
                <w:sz w:val="22"/>
                <w:szCs w:val="22"/>
                <w:shd w:val="clear" w:color="auto" w:fill="FFFFFF"/>
              </w:rPr>
              <w:t xml:space="preserve"> среднего предпринимательства), предусмотренного частью 4 статьи 18 Федерального закона </w:t>
            </w:r>
            <w:r w:rsidRPr="000A3A07">
              <w:rPr>
                <w:sz w:val="22"/>
                <w:szCs w:val="22"/>
              </w:rPr>
              <w:t xml:space="preserve">от 24 июля 2007 года № 209-ФЗ </w:t>
            </w:r>
            <w:r w:rsidRPr="000A3A07">
              <w:rPr>
                <w:sz w:val="22"/>
                <w:szCs w:val="22"/>
                <w:shd w:val="clear" w:color="auto" w:fill="FFFFFF"/>
              </w:rPr>
              <w:t>«О развитии малого и среднего предпринимательства в Российской Федерации»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="00C574E3">
              <w:rPr>
                <w:sz w:val="22"/>
                <w:szCs w:val="22"/>
                <w:shd w:val="clear" w:color="auto" w:fill="FFFFFF"/>
              </w:rPr>
              <w:t xml:space="preserve"> с внесением изменений и дополнений.</w:t>
            </w:r>
          </w:p>
          <w:p w:rsidR="00164619" w:rsidRPr="00FB59F2" w:rsidRDefault="00873062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hyperlink r:id="rId8" w:history="1">
              <w:r w:rsidR="000A3A07" w:rsidRPr="00BC6CE7">
                <w:rPr>
                  <w:rStyle w:val="ad"/>
                  <w:sz w:val="22"/>
                  <w:szCs w:val="22"/>
                  <w:lang w:eastAsia="en-US"/>
                </w:rPr>
                <w:t>http://zabaikalskadm.ru/iotn.html</w:t>
              </w:r>
            </w:hyperlink>
          </w:p>
        </w:tc>
        <w:tc>
          <w:tcPr>
            <w:tcW w:w="964" w:type="pct"/>
            <w:shd w:val="clear" w:color="auto" w:fill="auto"/>
            <w:vAlign w:val="center"/>
          </w:tcPr>
          <w:p w:rsidR="00164619" w:rsidRPr="00FB59F2" w:rsidRDefault="00F37FD9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E46C92" w:rsidRPr="00FB59F2" w:rsidTr="003734C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B59F2" w:rsidRDefault="00E46C92" w:rsidP="003734C6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B59F2">
              <w:rPr>
                <w:b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FB59F2">
              <w:rPr>
                <w:b/>
                <w:sz w:val="22"/>
                <w:szCs w:val="22"/>
              </w:rPr>
              <w:t xml:space="preserve"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</w:t>
            </w:r>
            <w:r w:rsidRPr="00FB59F2">
              <w:rPr>
                <w:b/>
                <w:sz w:val="22"/>
                <w:szCs w:val="22"/>
              </w:rPr>
              <w:lastRenderedPageBreak/>
              <w:t>антимонопольного законодательства Российской Федерации</w:t>
            </w:r>
            <w:proofErr w:type="gramEnd"/>
          </w:p>
        </w:tc>
      </w:tr>
      <w:tr w:rsidR="00E8449E" w:rsidRPr="00FB59F2" w:rsidTr="00A67CF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F6323A" w:rsidRPr="00FB59F2" w:rsidRDefault="00F6323A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lastRenderedPageBreak/>
              <w:t>2.22.2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6323A" w:rsidRPr="00FB59F2" w:rsidRDefault="00F6323A" w:rsidP="003734C6">
            <w:pPr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6323A" w:rsidRPr="00FB59F2" w:rsidRDefault="00F6323A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2020-2021</w:t>
            </w:r>
          </w:p>
          <w:p w:rsidR="00F6323A" w:rsidRPr="00FB59F2" w:rsidRDefault="00F6323A" w:rsidP="003734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B59F2">
              <w:rPr>
                <w:rFonts w:ascii="Times New Roman" w:hAnsi="Times New Roman" w:cs="Times New Roman"/>
                <w:szCs w:val="22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6323A" w:rsidRPr="00FB59F2" w:rsidRDefault="00097B6F" w:rsidP="00097B6F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В 2020 году</w:t>
            </w:r>
            <w:r w:rsidR="00247029">
              <w:rPr>
                <w:sz w:val="22"/>
                <w:szCs w:val="22"/>
                <w:lang w:eastAsia="en-US"/>
              </w:rPr>
              <w:t xml:space="preserve"> обучающие мероприятия с участием </w:t>
            </w:r>
            <w:r w:rsidR="00247029" w:rsidRPr="00FB59F2">
              <w:rPr>
                <w:sz w:val="22"/>
                <w:szCs w:val="22"/>
                <w:lang w:eastAsia="en-US"/>
              </w:rPr>
              <w:t>Управления Федеральной антимонопольной службы по Забайкальскому краю</w:t>
            </w:r>
            <w:r w:rsidR="00247029">
              <w:rPr>
                <w:sz w:val="22"/>
                <w:szCs w:val="22"/>
                <w:lang w:eastAsia="en-US"/>
              </w:rPr>
              <w:t xml:space="preserve"> не проводились.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6323A" w:rsidRPr="00FB59F2" w:rsidRDefault="00F6323A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B59F2" w:rsidRDefault="00F6323A" w:rsidP="003734C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B59F2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58" w:rsidRDefault="000F6758" w:rsidP="00F6323A">
      <w:r>
        <w:separator/>
      </w:r>
    </w:p>
  </w:endnote>
  <w:endnote w:type="continuationSeparator" w:id="0">
    <w:p w:rsidR="000F6758" w:rsidRDefault="000F6758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58" w:rsidRDefault="000F6758" w:rsidP="00F6323A">
      <w:r>
        <w:separator/>
      </w:r>
    </w:p>
  </w:footnote>
  <w:footnote w:type="continuationSeparator" w:id="0">
    <w:p w:rsidR="000F6758" w:rsidRDefault="000F6758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965B80" w:rsidRDefault="00873062">
        <w:pPr>
          <w:pStyle w:val="a9"/>
          <w:jc w:val="center"/>
        </w:pPr>
        <w:fldSimple w:instr="PAGE   \* MERGEFORMAT">
          <w:r w:rsidR="00CE7A3F">
            <w:rPr>
              <w:noProof/>
            </w:rPr>
            <w:t>7</w:t>
          </w:r>
        </w:fldSimple>
      </w:p>
    </w:sdtContent>
  </w:sdt>
  <w:p w:rsidR="00965B80" w:rsidRDefault="00965B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21D87"/>
    <w:rsid w:val="00030DB0"/>
    <w:rsid w:val="0003491C"/>
    <w:rsid w:val="000404CB"/>
    <w:rsid w:val="00056204"/>
    <w:rsid w:val="00097B6F"/>
    <w:rsid w:val="000A3A07"/>
    <w:rsid w:val="000B4196"/>
    <w:rsid w:val="000D457E"/>
    <w:rsid w:val="000F2855"/>
    <w:rsid w:val="000F6758"/>
    <w:rsid w:val="0014474E"/>
    <w:rsid w:val="001500E5"/>
    <w:rsid w:val="00164619"/>
    <w:rsid w:val="0017042C"/>
    <w:rsid w:val="0017715F"/>
    <w:rsid w:val="00191F6B"/>
    <w:rsid w:val="00247029"/>
    <w:rsid w:val="00292C95"/>
    <w:rsid w:val="0032534F"/>
    <w:rsid w:val="00333DDA"/>
    <w:rsid w:val="003734C6"/>
    <w:rsid w:val="00387478"/>
    <w:rsid w:val="003A72C4"/>
    <w:rsid w:val="003F02D7"/>
    <w:rsid w:val="0042478F"/>
    <w:rsid w:val="00430B31"/>
    <w:rsid w:val="00495BF0"/>
    <w:rsid w:val="004E5264"/>
    <w:rsid w:val="00504AA5"/>
    <w:rsid w:val="00511E08"/>
    <w:rsid w:val="00577ED9"/>
    <w:rsid w:val="005A48D1"/>
    <w:rsid w:val="005E5D08"/>
    <w:rsid w:val="005E6E19"/>
    <w:rsid w:val="00605A8F"/>
    <w:rsid w:val="006061A6"/>
    <w:rsid w:val="0063171F"/>
    <w:rsid w:val="00666945"/>
    <w:rsid w:val="0068624E"/>
    <w:rsid w:val="006B128F"/>
    <w:rsid w:val="006E40C9"/>
    <w:rsid w:val="00714922"/>
    <w:rsid w:val="00747B3C"/>
    <w:rsid w:val="00776D70"/>
    <w:rsid w:val="007E0BEE"/>
    <w:rsid w:val="00853B7C"/>
    <w:rsid w:val="00873062"/>
    <w:rsid w:val="00907977"/>
    <w:rsid w:val="00965B80"/>
    <w:rsid w:val="009F71B4"/>
    <w:rsid w:val="00A67CFC"/>
    <w:rsid w:val="00A87A66"/>
    <w:rsid w:val="00B51075"/>
    <w:rsid w:val="00C0575A"/>
    <w:rsid w:val="00C574E3"/>
    <w:rsid w:val="00CD22C7"/>
    <w:rsid w:val="00CE7A3F"/>
    <w:rsid w:val="00D5184C"/>
    <w:rsid w:val="00DC56A6"/>
    <w:rsid w:val="00E027D4"/>
    <w:rsid w:val="00E32769"/>
    <w:rsid w:val="00E46C92"/>
    <w:rsid w:val="00E53061"/>
    <w:rsid w:val="00E8449E"/>
    <w:rsid w:val="00EC2377"/>
    <w:rsid w:val="00F37FD9"/>
    <w:rsid w:val="00F6323A"/>
    <w:rsid w:val="00F7284C"/>
    <w:rsid w:val="00F97613"/>
    <w:rsid w:val="00FB59F2"/>
    <w:rsid w:val="00F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title0">
    <w:name w:val="consplustitle"/>
    <w:basedOn w:val="a"/>
    <w:rsid w:val="003F02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0A3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aikalskadm.ru/iot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aikalskadm.ru/econom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</cp:lastModifiedBy>
  <cp:revision>2</cp:revision>
  <dcterms:created xsi:type="dcterms:W3CDTF">2021-02-03T02:39:00Z</dcterms:created>
  <dcterms:modified xsi:type="dcterms:W3CDTF">2021-02-03T02:39:00Z</dcterms:modified>
</cp:coreProperties>
</file>